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159" w:rsidRPr="00953159" w:rsidRDefault="00953159" w:rsidP="00953159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 xml:space="preserve">La Fabrique des idées européennes - Alliance Europa </w:t>
      </w:r>
    </w:p>
    <w:p w:rsidR="00953159" w:rsidRDefault="00953159" w:rsidP="00953159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>Appel à projets innovants – phase 1</w:t>
      </w:r>
    </w:p>
    <w:p w:rsidR="00190E3B" w:rsidRPr="00953159" w:rsidRDefault="004D1EF7" w:rsidP="00953159">
      <w:pPr>
        <w:pBdr>
          <w:top w:val="single" w:sz="6" w:space="1" w:color="25AC79"/>
          <w:left w:val="single" w:sz="6" w:space="4" w:color="25AC79"/>
          <w:bottom w:val="single" w:sz="6" w:space="1" w:color="25AC79"/>
          <w:right w:val="single" w:sz="6" w:space="1" w:color="25AC79"/>
        </w:pBdr>
        <w:suppressAutoHyphens w:val="0"/>
        <w:spacing w:beforeAutospacing="1" w:afterAutospacing="1"/>
        <w:jc w:val="center"/>
        <w:outlineLvl w:val="0"/>
        <w:rPr>
          <w:rFonts w:asciiTheme="minorHAnsi" w:hAnsiTheme="minorHAnsi"/>
          <w:b/>
          <w:bCs/>
          <w:color w:val="25AC79"/>
          <w:sz w:val="28"/>
          <w:szCs w:val="28"/>
        </w:rPr>
      </w:pPr>
      <w:r w:rsidRPr="00953159">
        <w:rPr>
          <w:rFonts w:asciiTheme="minorHAnsi" w:hAnsiTheme="minorHAnsi"/>
          <w:b/>
          <w:bCs/>
          <w:color w:val="25AC79"/>
          <w:sz w:val="28"/>
          <w:szCs w:val="28"/>
        </w:rPr>
        <w:t>Dossier de candidature - initiatives</w:t>
      </w:r>
    </w:p>
    <w:p w:rsidR="00953159" w:rsidRPr="00953159" w:rsidRDefault="007B7D14" w:rsidP="00953159">
      <w:pPr>
        <w:tabs>
          <w:tab w:val="left" w:pos="0"/>
        </w:tabs>
        <w:spacing w:line="280" w:lineRule="atLeast"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Date limite de dépôt : 30 mars 2017 et 30 septembre 2017</w:t>
      </w:r>
      <w:r w:rsidR="00953159" w:rsidRPr="00953159">
        <w:rPr>
          <w:rFonts w:asciiTheme="minorHAnsi" w:hAnsiTheme="minorHAnsi"/>
          <w:b/>
          <w:bCs/>
          <w:sz w:val="22"/>
          <w:szCs w:val="22"/>
        </w:rPr>
        <w:br/>
        <w:t xml:space="preserve">Adresse de dépôt : </w:t>
      </w:r>
      <w:hyperlink r:id="rId7" w:history="1">
        <w:r w:rsidR="00953159" w:rsidRPr="00953159">
          <w:rPr>
            <w:rStyle w:val="Lienhypertexte"/>
            <w:rFonts w:asciiTheme="minorHAnsi" w:hAnsiTheme="minorHAnsi"/>
            <w:b/>
            <w:bCs/>
            <w:sz w:val="22"/>
            <w:szCs w:val="22"/>
          </w:rPr>
          <w:t>innovation-alliance-europa@univ-nantes.fr</w:t>
        </w:r>
      </w:hyperlink>
    </w:p>
    <w:p w:rsidR="00190E3B" w:rsidRDefault="00190E3B" w:rsidP="00953159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tabs>
          <w:tab w:val="left" w:pos="0"/>
        </w:tabs>
        <w:spacing w:line="280" w:lineRule="atLeast"/>
        <w:jc w:val="left"/>
        <w:rPr>
          <w:rFonts w:asciiTheme="minorHAnsi" w:hAnsiTheme="minorHAnsi"/>
          <w:sz w:val="22"/>
          <w:szCs w:val="22"/>
        </w:rPr>
      </w:pPr>
    </w:p>
    <w:p w:rsidR="00953159" w:rsidRPr="00953159" w:rsidRDefault="00953159" w:rsidP="00953159">
      <w:pPr>
        <w:pStyle w:val="Titre1"/>
        <w:rPr>
          <w:color w:val="25AC79"/>
          <w:sz w:val="24"/>
          <w:szCs w:val="24"/>
        </w:rPr>
      </w:pPr>
      <w:r w:rsidRPr="00953159">
        <w:rPr>
          <w:color w:val="25AC79"/>
          <w:sz w:val="24"/>
          <w:szCs w:val="24"/>
        </w:rPr>
        <w:t>IDENTIFICATION</w:t>
      </w:r>
    </w:p>
    <w:p w:rsidR="00190E3B" w:rsidRPr="00953159" w:rsidRDefault="00953159">
      <w:pPr>
        <w:tabs>
          <w:tab w:val="left" w:pos="0"/>
        </w:tabs>
        <w:spacing w:line="280" w:lineRule="atLeast"/>
        <w:jc w:val="lef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b/>
          <w:color w:val="365F91" w:themeColor="accent1" w:themeShade="BF"/>
          <w:sz w:val="22"/>
          <w:szCs w:val="22"/>
        </w:rPr>
        <w:tab/>
      </w:r>
      <w:r w:rsidRPr="00953159">
        <w:rPr>
          <w:rFonts w:asciiTheme="minorHAnsi" w:hAnsiTheme="minorHAnsi"/>
          <w:color w:val="25AC79"/>
          <w:sz w:val="22"/>
          <w:szCs w:val="22"/>
        </w:rPr>
        <w:t xml:space="preserve">1 – </w:t>
      </w:r>
      <w:r w:rsidR="004D1EF7" w:rsidRPr="00953159">
        <w:rPr>
          <w:rFonts w:asciiTheme="minorHAnsi" w:hAnsiTheme="minorHAnsi"/>
          <w:color w:val="25AC79"/>
          <w:sz w:val="22"/>
          <w:szCs w:val="22"/>
        </w:rPr>
        <w:t>Nom du projet :</w:t>
      </w:r>
    </w:p>
    <w:p w:rsidR="00190E3B" w:rsidRPr="00953159" w:rsidRDefault="00190E3B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</w:p>
    <w:p w:rsidR="00190E3B" w:rsidRPr="00953159" w:rsidRDefault="00953159">
      <w:pPr>
        <w:spacing w:line="280" w:lineRule="atLeast"/>
        <w:ind w:left="284"/>
        <w:rPr>
          <w:rFonts w:asciiTheme="minorHAnsi" w:hAnsiTheme="minorHAnsi"/>
          <w:color w:val="25AC79"/>
          <w:sz w:val="22"/>
          <w:szCs w:val="22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>2</w:t>
      </w:r>
      <w:r w:rsidR="004D1EF7" w:rsidRPr="00953159">
        <w:rPr>
          <w:rFonts w:asciiTheme="minorHAnsi" w:hAnsiTheme="minorHAnsi"/>
          <w:color w:val="25AC79"/>
          <w:sz w:val="22"/>
          <w:szCs w:val="22"/>
        </w:rPr>
        <w:t xml:space="preserve"> – Partenariat</w:t>
      </w:r>
    </w:p>
    <w:p w:rsidR="00190E3B" w:rsidRDefault="00190E3B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</w:p>
    <w:p w:rsidR="00190E3B" w:rsidRDefault="004D1EF7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Porteur du projet 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190E3B" w:rsidRDefault="00182BF3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 professionnel :</w:t>
      </w:r>
    </w:p>
    <w:p w:rsidR="00182BF3" w:rsidRDefault="00182BF3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 personnel, portable (obligatoire) :</w:t>
      </w:r>
    </w:p>
    <w:p w:rsidR="00190E3B" w:rsidRDefault="00190E3B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190E3B" w:rsidRDefault="004D1EF7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Partenaire 2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 :</w:t>
      </w:r>
    </w:p>
    <w:p w:rsidR="00190E3B" w:rsidRDefault="00190E3B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190E3B" w:rsidRDefault="004D1EF7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Partenaire 3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Prénom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Etablissement : 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Statut :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Mail : </w:t>
      </w:r>
    </w:p>
    <w:p w:rsidR="00190E3B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Téléphone :</w:t>
      </w:r>
    </w:p>
    <w:p w:rsidR="00190E3B" w:rsidRDefault="00190E3B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190E3B" w:rsidRDefault="004D1EF7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Copier-coller pour ajouter d’autres partenaires</w:t>
      </w:r>
    </w:p>
    <w:p w:rsidR="00400763" w:rsidRDefault="00400763">
      <w:pPr>
        <w:spacing w:line="280" w:lineRule="atLeast"/>
        <w:ind w:left="284"/>
        <w:rPr>
          <w:rFonts w:asciiTheme="minorHAnsi" w:hAnsiTheme="minorHAnsi"/>
          <w:b/>
          <w:sz w:val="22"/>
          <w:szCs w:val="22"/>
        </w:rPr>
      </w:pPr>
    </w:p>
    <w:p w:rsidR="00400763" w:rsidRPr="00280D73" w:rsidRDefault="00400763" w:rsidP="00400763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inorHAnsi" w:hAnsiTheme="minorHAnsi"/>
          <w:color w:val="25AC79"/>
          <w:sz w:val="22"/>
          <w:szCs w:val="22"/>
        </w:rPr>
        <w:t>3 -</w:t>
      </w:r>
      <w:r w:rsidRPr="00280D73">
        <w:rPr>
          <w:rFonts w:asciiTheme="minorHAnsi" w:hAnsiTheme="minorHAnsi"/>
          <w:color w:val="25AC79"/>
          <w:sz w:val="22"/>
          <w:szCs w:val="22"/>
        </w:rPr>
        <w:t>Modalités d’échange avec Alliance Europa en amont du dépôt du dossier</w:t>
      </w:r>
    </w:p>
    <w:p w:rsidR="00400763" w:rsidRDefault="00400763" w:rsidP="0040076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400763" w:rsidRDefault="00400763" w:rsidP="0040076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400763" w:rsidRDefault="00400763" w:rsidP="0040076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400763" w:rsidRDefault="00400763" w:rsidP="00400763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  <w:bookmarkStart w:id="0" w:name="_GoBack"/>
      <w:bookmarkEnd w:id="0"/>
      <w:r w:rsidRPr="00953159">
        <w:rPr>
          <w:rFonts w:asciiTheme="majorHAnsi" w:eastAsiaTheme="majorEastAsia" w:hAnsiTheme="majorHAnsi" w:cstheme="majorBidi"/>
          <w:b/>
          <w:bCs/>
          <w:color w:val="25AC79"/>
        </w:rPr>
        <w:lastRenderedPageBreak/>
        <w:t xml:space="preserve">PRESENTATION DU PROJET </w:t>
      </w:r>
    </w:p>
    <w:p w:rsidR="00190E3B" w:rsidRDefault="00190E3B">
      <w:pPr>
        <w:ind w:left="278"/>
        <w:rPr>
          <w:rFonts w:asciiTheme="minorHAnsi" w:hAnsiTheme="minorHAnsi"/>
          <w:sz w:val="22"/>
          <w:szCs w:val="22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>1</w:t>
      </w:r>
      <w:r w:rsidR="00916147">
        <w:rPr>
          <w:rFonts w:asciiTheme="minorHAnsi" w:hAnsiTheme="minorHAnsi"/>
          <w:color w:val="25AC79"/>
          <w:sz w:val="22"/>
          <w:szCs w:val="22"/>
        </w:rPr>
        <w:t xml:space="preserve"> - </w:t>
      </w:r>
      <w:r w:rsidRPr="00953159">
        <w:rPr>
          <w:rFonts w:asciiTheme="minorHAnsi" w:hAnsiTheme="minorHAnsi"/>
          <w:color w:val="25AC79"/>
          <w:sz w:val="22"/>
          <w:szCs w:val="22"/>
        </w:rPr>
        <w:t xml:space="preserve">Ambition et pertinence du projet </w:t>
      </w:r>
    </w:p>
    <w:p w:rsidR="00190E3B" w:rsidRDefault="00182BF3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Présentation générale du projet, i</w:t>
      </w:r>
      <w:r w:rsidR="004D1EF7">
        <w:rPr>
          <w:rFonts w:asciiTheme="minorHAnsi" w:hAnsiTheme="minorHAnsi"/>
          <w:sz w:val="22"/>
          <w:szCs w:val="22"/>
        </w:rPr>
        <w:t>ntérêt du projet, caractère innovant, dimension internationale actuelle ou potentielle…</w:t>
      </w: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color w:val="25AC79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 xml:space="preserve">2 – Mise en œuvre du projet </w:t>
      </w:r>
    </w:p>
    <w:p w:rsidR="00580EBF" w:rsidRDefault="004D1EF7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Détails des phases de mise en œuvre, calendrier et nature des activités</w:t>
      </w:r>
      <w:r w:rsidR="00580EBF">
        <w:rPr>
          <w:rFonts w:asciiTheme="minorHAnsi" w:hAnsiTheme="minorHAnsi"/>
          <w:sz w:val="22"/>
          <w:szCs w:val="22"/>
        </w:rPr>
        <w:t>.</w:t>
      </w:r>
    </w:p>
    <w:p w:rsidR="00D10F00" w:rsidRDefault="00580EBF" w:rsidP="00D10F00">
      <w:pPr>
        <w:spacing w:line="280" w:lineRule="atLeast"/>
        <w:ind w:left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Présentation </w:t>
      </w:r>
      <w:r w:rsidR="006B3A89">
        <w:rPr>
          <w:rFonts w:asciiTheme="minorHAnsi" w:hAnsiTheme="minorHAnsi"/>
          <w:sz w:val="22"/>
          <w:szCs w:val="22"/>
        </w:rPr>
        <w:t>des modalités de gestion administ</w:t>
      </w:r>
      <w:r w:rsidR="00D10F00">
        <w:rPr>
          <w:rFonts w:asciiTheme="minorHAnsi" w:hAnsiTheme="minorHAnsi"/>
          <w:sz w:val="22"/>
          <w:szCs w:val="22"/>
        </w:rPr>
        <w:t>ratives et financières prévues.</w:t>
      </w: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4D1EF7" w:rsidRDefault="004D1EF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 xml:space="preserve">3 – Partenariat envisagé </w:t>
      </w:r>
    </w:p>
    <w:p w:rsidR="00580EBF" w:rsidRDefault="00580EBF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="00182BF3">
        <w:rPr>
          <w:rFonts w:asciiTheme="minorHAnsi" w:hAnsiTheme="minorHAnsi"/>
          <w:sz w:val="22"/>
          <w:szCs w:val="22"/>
        </w:rPr>
        <w:t>ôle du porteur</w:t>
      </w:r>
      <w:r>
        <w:rPr>
          <w:rFonts w:asciiTheme="minorHAnsi" w:hAnsiTheme="minorHAnsi"/>
          <w:sz w:val="22"/>
          <w:szCs w:val="22"/>
        </w:rPr>
        <w:t xml:space="preserve">, présentation de l’équipe dédiée au projet et estimation de son temps consacré. </w:t>
      </w:r>
    </w:p>
    <w:p w:rsidR="00190E3B" w:rsidRDefault="00580EBF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="00A7212C">
        <w:rPr>
          <w:rFonts w:asciiTheme="minorHAnsi" w:hAnsiTheme="minorHAnsi"/>
          <w:sz w:val="22"/>
          <w:szCs w:val="22"/>
        </w:rPr>
        <w:t>a</w:t>
      </w:r>
      <w:r w:rsidR="004D1EF7">
        <w:rPr>
          <w:rFonts w:asciiTheme="minorHAnsi" w:hAnsiTheme="minorHAnsi"/>
          <w:sz w:val="22"/>
          <w:szCs w:val="22"/>
        </w:rPr>
        <w:t xml:space="preserve">leur ajoutée et </w:t>
      </w:r>
      <w:r w:rsidR="00182BF3">
        <w:rPr>
          <w:rFonts w:asciiTheme="minorHAnsi" w:hAnsiTheme="minorHAnsi"/>
          <w:sz w:val="22"/>
          <w:szCs w:val="22"/>
        </w:rPr>
        <w:t xml:space="preserve">rôle </w:t>
      </w:r>
      <w:r w:rsidR="004D1EF7">
        <w:rPr>
          <w:rFonts w:asciiTheme="minorHAnsi" w:hAnsiTheme="minorHAnsi"/>
          <w:sz w:val="22"/>
          <w:szCs w:val="22"/>
        </w:rPr>
        <w:t xml:space="preserve">de chaque partenaire, </w:t>
      </w:r>
      <w:r>
        <w:rPr>
          <w:rFonts w:asciiTheme="minorHAnsi" w:hAnsiTheme="minorHAnsi"/>
          <w:sz w:val="22"/>
          <w:szCs w:val="22"/>
        </w:rPr>
        <w:t>complémentarité du partenariat.</w:t>
      </w:r>
      <w:r>
        <w:rPr>
          <w:rFonts w:asciiTheme="minorHAnsi" w:hAnsiTheme="minorHAnsi"/>
          <w:sz w:val="22"/>
          <w:szCs w:val="22"/>
        </w:rPr>
        <w:br/>
        <w:t>S</w:t>
      </w:r>
      <w:r w:rsidR="004D1EF7">
        <w:rPr>
          <w:rFonts w:asciiTheme="minorHAnsi" w:hAnsiTheme="minorHAnsi"/>
          <w:sz w:val="22"/>
          <w:szCs w:val="22"/>
        </w:rPr>
        <w:t>tratégie de développe</w:t>
      </w:r>
      <w:r w:rsidR="00D10F00">
        <w:rPr>
          <w:rFonts w:asciiTheme="minorHAnsi" w:hAnsiTheme="minorHAnsi"/>
          <w:sz w:val="22"/>
          <w:szCs w:val="22"/>
        </w:rPr>
        <w:t>ment des partenariats envisagée.</w:t>
      </w: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280" w:lineRule="atLeast"/>
        <w:rPr>
          <w:rFonts w:asciiTheme="minorHAnsi" w:hAnsiTheme="minorHAnsi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4D1EF7" w:rsidRDefault="004D1EF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Default="00190E3B">
      <w:pP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color w:val="25AC79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 xml:space="preserve">4 – Indicateurs de réussite et résultats attendus </w:t>
      </w:r>
    </w:p>
    <w:p w:rsidR="00190E3B" w:rsidRDefault="004D1EF7">
      <w:pPr>
        <w:tabs>
          <w:tab w:val="left" w:pos="0"/>
        </w:tabs>
        <w:spacing w:line="280" w:lineRule="atLeast"/>
      </w:pPr>
      <w:r>
        <w:rPr>
          <w:rFonts w:asciiTheme="minorHAnsi" w:hAnsiTheme="minorHAnsi"/>
          <w:sz w:val="22"/>
          <w:szCs w:val="22"/>
        </w:rPr>
        <w:t>Projets collaboratifs à moyen/long terme… En quoi cette initiative permettra aux acteurs universitaires, de la société civile et/ou du monde socio-économique de se rencontrer et de nourrir la construction de projets communs de plus grande envergure…</w:t>
      </w: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rPr>
          <w:rFonts w:asciiTheme="minorHAnsi" w:hAnsiTheme="minorHAnsi"/>
          <w:sz w:val="22"/>
          <w:szCs w:val="22"/>
        </w:rPr>
      </w:pPr>
    </w:p>
    <w:p w:rsidR="004D1EF7" w:rsidRDefault="004D1EF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4D1EF7" w:rsidRDefault="004D1EF7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</w:p>
    <w:p w:rsidR="00CA4CF1" w:rsidRDefault="00CA4CF1">
      <w:pPr>
        <w:tabs>
          <w:tab w:val="clear" w:pos="280"/>
        </w:tabs>
        <w:suppressAutoHyphens w:val="0"/>
        <w:spacing w:line="276" w:lineRule="auto"/>
        <w:jc w:val="left"/>
        <w:rPr>
          <w:rFonts w:asciiTheme="majorHAnsi" w:eastAsiaTheme="majorEastAsia" w:hAnsiTheme="majorHAnsi" w:cstheme="majorBidi"/>
          <w:b/>
          <w:bCs/>
          <w:color w:val="25AC79"/>
        </w:rPr>
      </w:pPr>
      <w:r>
        <w:rPr>
          <w:rFonts w:asciiTheme="majorHAnsi" w:eastAsiaTheme="majorEastAsia" w:hAnsiTheme="majorHAnsi" w:cstheme="majorBidi"/>
          <w:b/>
          <w:bCs/>
          <w:color w:val="25AC79"/>
        </w:rPr>
        <w:br w:type="page"/>
      </w:r>
    </w:p>
    <w:p w:rsidR="00CA4CF1" w:rsidRPr="00953159" w:rsidRDefault="00CA4CF1" w:rsidP="00CA4CF1">
      <w:pPr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color w:val="25AC79"/>
        </w:rPr>
        <w:lastRenderedPageBreak/>
        <w:t>RESUME DU PROJET</w:t>
      </w:r>
    </w:p>
    <w:p w:rsidR="00CA4CF1" w:rsidRDefault="00CA4CF1" w:rsidP="00CA4CF1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En français </w:t>
      </w:r>
      <w:r w:rsidRPr="001C321C">
        <w:rPr>
          <w:rFonts w:asciiTheme="minorHAnsi" w:hAnsiTheme="minorHAnsi"/>
          <w:color w:val="auto"/>
          <w:sz w:val="22"/>
          <w:szCs w:val="22"/>
        </w:rPr>
        <w:t>(½ page maximum)</w:t>
      </w: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tabs>
          <w:tab w:val="left" w:pos="0"/>
        </w:tabs>
        <w:spacing w:line="280" w:lineRule="atLeast"/>
        <w:rPr>
          <w:rFonts w:asciiTheme="minorHAnsi" w:hAnsiTheme="minorHAnsi"/>
          <w:b/>
          <w:color w:val="365F91" w:themeColor="accent1" w:themeShade="BF"/>
          <w:sz w:val="22"/>
          <w:szCs w:val="22"/>
        </w:rPr>
      </w:pPr>
    </w:p>
    <w:p w:rsidR="00CA4CF1" w:rsidRDefault="00CA4CF1" w:rsidP="00CA4CF1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En anglais </w:t>
      </w:r>
      <w:r w:rsidRPr="001C321C">
        <w:rPr>
          <w:rFonts w:asciiTheme="minorHAnsi" w:hAnsiTheme="minorHAnsi"/>
          <w:color w:val="auto"/>
          <w:sz w:val="22"/>
          <w:szCs w:val="22"/>
        </w:rPr>
        <w:t>(½ page maximum)</w:t>
      </w: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/>
          <w:b/>
          <w:sz w:val="22"/>
          <w:szCs w:val="22"/>
        </w:rPr>
      </w:pPr>
    </w:p>
    <w:p w:rsidR="00CA4CF1" w:rsidRDefault="00CA4CF1" w:rsidP="00CA4CF1">
      <w:pPr>
        <w:spacing w:line="280" w:lineRule="atLeast"/>
        <w:rPr>
          <w:rFonts w:asciiTheme="minorHAnsi" w:hAnsiTheme="minorHAnsi"/>
          <w:sz w:val="22"/>
          <w:szCs w:val="22"/>
        </w:rPr>
      </w:pPr>
    </w:p>
    <w:p w:rsidR="00CA4CF1" w:rsidRDefault="00CA4CF1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25AC79"/>
        </w:rPr>
      </w:pPr>
      <w:r w:rsidRPr="00953159">
        <w:rPr>
          <w:rFonts w:asciiTheme="majorHAnsi" w:eastAsiaTheme="majorEastAsia" w:hAnsiTheme="majorHAnsi" w:cstheme="majorBidi"/>
          <w:b/>
          <w:bCs/>
          <w:color w:val="25AC79"/>
        </w:rPr>
        <w:t>SOUTIEN DEMANDE</w:t>
      </w:r>
    </w:p>
    <w:p w:rsidR="00190E3B" w:rsidRPr="00953159" w:rsidRDefault="004D1EF7">
      <w:pPr>
        <w:tabs>
          <w:tab w:val="left" w:pos="0"/>
        </w:tabs>
        <w:spacing w:line="280" w:lineRule="atLeast"/>
        <w:rPr>
          <w:rFonts w:asciiTheme="minorHAnsi" w:hAnsiTheme="minorHAnsi"/>
          <w:color w:val="25AC79"/>
          <w:sz w:val="22"/>
          <w:szCs w:val="22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>1 – Accompagnement</w:t>
      </w:r>
    </w:p>
    <w:p w:rsidR="00190E3B" w:rsidRDefault="004D1EF7">
      <w:pPr>
        <w:spacing w:line="280" w:lineRule="atLeast"/>
      </w:pPr>
      <w:r>
        <w:rPr>
          <w:rFonts w:asciiTheme="minorHAnsi" w:hAnsiTheme="minorHAnsi"/>
          <w:sz w:val="22"/>
          <w:szCs w:val="22"/>
        </w:rPr>
        <w:t>Evaluation des besoins en accompagnement : recherche de partenaires, structuration,  recherche de financements… Durée et nature des soutiens envisagés.</w:t>
      </w: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 w:cs="Georgia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 w:cs="Georgia"/>
          <w:sz w:val="22"/>
          <w:szCs w:val="22"/>
        </w:rPr>
      </w:pPr>
    </w:p>
    <w:p w:rsidR="004D1EF7" w:rsidRDefault="004D1EF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 w:cs="Georgia"/>
          <w:sz w:val="22"/>
          <w:szCs w:val="22"/>
        </w:rPr>
      </w:pPr>
    </w:p>
    <w:p w:rsidR="00190E3B" w:rsidRDefault="00190E3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0"/>
        </w:tabs>
        <w:spacing w:line="280" w:lineRule="atLeast"/>
        <w:rPr>
          <w:rFonts w:asciiTheme="minorHAnsi" w:hAnsiTheme="minorHAnsi" w:cs="Georgia"/>
          <w:sz w:val="22"/>
          <w:szCs w:val="22"/>
        </w:rPr>
      </w:pPr>
    </w:p>
    <w:p w:rsidR="00190E3B" w:rsidRDefault="00190E3B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</w:p>
    <w:p w:rsidR="00190E3B" w:rsidRPr="00953159" w:rsidRDefault="004D1EF7">
      <w:pPr>
        <w:tabs>
          <w:tab w:val="left" w:pos="0"/>
        </w:tabs>
        <w:spacing w:line="280" w:lineRule="atLeast"/>
        <w:rPr>
          <w:color w:val="25AC79"/>
        </w:rPr>
      </w:pPr>
      <w:r w:rsidRPr="00953159">
        <w:rPr>
          <w:rFonts w:asciiTheme="minorHAnsi" w:hAnsiTheme="minorHAnsi"/>
          <w:color w:val="25AC79"/>
          <w:sz w:val="22"/>
          <w:szCs w:val="22"/>
        </w:rPr>
        <w:t>2 – Budget prévisionnel</w:t>
      </w:r>
    </w:p>
    <w:p w:rsidR="00190E3B" w:rsidRDefault="004D1EF7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Les initiatives peuvent éventuellement faire l’objet d’un soutien financier, </w:t>
      </w:r>
      <w:r w:rsidR="00182BF3">
        <w:rPr>
          <w:rFonts w:asciiTheme="minorHAnsi" w:hAnsiTheme="minorHAnsi"/>
          <w:sz w:val="22"/>
          <w:szCs w:val="22"/>
        </w:rPr>
        <w:t xml:space="preserve">4000 </w:t>
      </w:r>
      <w:r>
        <w:rPr>
          <w:rFonts w:asciiTheme="minorHAnsi" w:hAnsiTheme="minorHAnsi"/>
          <w:sz w:val="22"/>
          <w:szCs w:val="22"/>
        </w:rPr>
        <w:t>euros au maximum. Justification de ce besoin dans le cadre de la préparation d’un projet d’envergure et les postes de dépenses envisagés :</w:t>
      </w:r>
    </w:p>
    <w:p w:rsidR="00190E3B" w:rsidRDefault="004D1EF7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Coût total du projet (en €) :</w:t>
      </w:r>
    </w:p>
    <w:p w:rsidR="00190E3B" w:rsidRDefault="004D1EF7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Demande de financement au programme Alliance Europa :</w:t>
      </w:r>
    </w:p>
    <w:p w:rsidR="00190E3B" w:rsidRDefault="004D1EF7">
      <w:pPr>
        <w:tabs>
          <w:tab w:val="left" w:pos="0"/>
        </w:tabs>
        <w:spacing w:line="280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Co-financements du projet (obligatoire) :</w:t>
      </w:r>
    </w:p>
    <w:p w:rsidR="00190E3B" w:rsidRDefault="00190E3B">
      <w:pPr>
        <w:tabs>
          <w:tab w:val="left" w:pos="0"/>
        </w:tabs>
        <w:spacing w:line="280" w:lineRule="atLeast"/>
        <w:rPr>
          <w:rFonts w:asciiTheme="majorHAnsi" w:eastAsiaTheme="majorEastAsia" w:hAnsiTheme="majorHAnsi" w:cstheme="majorBidi"/>
          <w:b/>
          <w:bCs/>
          <w:color w:val="365F91" w:themeColor="accent1" w:themeShade="BF"/>
        </w:rPr>
      </w:pPr>
    </w:p>
    <w:tbl>
      <w:tblPr>
        <w:tblW w:w="9229" w:type="dxa"/>
        <w:tblInd w:w="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1276"/>
        <w:gridCol w:w="3685"/>
        <w:gridCol w:w="1133"/>
      </w:tblGrid>
      <w:tr w:rsidR="00190E3B" w:rsidTr="00CA4CF1">
        <w:trPr>
          <w:trHeight w:val="6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60" w:type="dxa"/>
            </w:tcMar>
            <w:vAlign w:val="center"/>
          </w:tcPr>
          <w:p w:rsidR="00190E3B" w:rsidRDefault="00182BF3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Charges </w:t>
            </w:r>
            <w:r w:rsidR="004D1E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prévues (préciser les postes de dépense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et les dépenses valorisées</w:t>
            </w:r>
            <w:r w:rsidR="004D1E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TTC, en euros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182BF3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Produits </w:t>
            </w:r>
            <w:r w:rsidR="004D1EF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attendues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TTC, en euros</w:t>
            </w:r>
          </w:p>
        </w:tc>
      </w:tr>
      <w:tr w:rsidR="00190E3B" w:rsidTr="00CA4CF1">
        <w:trPr>
          <w:trHeight w:val="54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bottom"/>
          </w:tcPr>
          <w:p w:rsidR="00D10F00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Cofinancements (préciser les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cofinanceurs</w:t>
            </w:r>
            <w:proofErr w:type="spellEnd"/>
            <w:r w:rsidR="00182BF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et les recettes valorisées : ex : apport en nature</w:t>
            </w:r>
            <w:r w:rsidR="00580EBF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, valorisation du temps de travail des personnes dédiées au projet…</w:t>
            </w:r>
            <w:r w:rsidR="00182BF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Subvention demandée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90E3B" w:rsidTr="00CA4CF1">
        <w:trPr>
          <w:trHeight w:val="30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190E3B" w:rsidRDefault="004D1EF7">
            <w:pPr>
              <w:suppressAutoHyphens w:val="0"/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190E3B" w:rsidTr="00CA4CF1">
        <w:trPr>
          <w:trHeight w:val="510"/>
        </w:trPr>
        <w:tc>
          <w:tcPr>
            <w:tcW w:w="3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tcMar>
              <w:left w:w="60" w:type="dxa"/>
            </w:tcMar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 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4D1EF7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 2</w:t>
            </w:r>
          </w:p>
        </w:tc>
        <w:tc>
          <w:tcPr>
            <w:tcW w:w="1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2F2F2"/>
            <w:vAlign w:val="center"/>
          </w:tcPr>
          <w:p w:rsidR="00190E3B" w:rsidRDefault="00190E3B">
            <w:pPr>
              <w:suppressAutoHyphens w:val="0"/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190E3B" w:rsidRDefault="004D1EF7">
      <w:pPr>
        <w:spacing w:line="240" w:lineRule="exact"/>
      </w:pPr>
      <w:r>
        <w:rPr>
          <w:rFonts w:asciiTheme="minorHAnsi" w:hAnsiTheme="minorHAnsi"/>
          <w:sz w:val="22"/>
          <w:szCs w:val="22"/>
        </w:rPr>
        <w:t>Le total des dépenses (total 1) doit être égal au total des ressources (total 2), y compris la subvention demandée.</w:t>
      </w:r>
    </w:p>
    <w:sectPr w:rsidR="00190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159" w:rsidRDefault="00953159" w:rsidP="00953159">
      <w:r>
        <w:separator/>
      </w:r>
    </w:p>
  </w:endnote>
  <w:endnote w:type="continuationSeparator" w:id="0">
    <w:p w:rsidR="00953159" w:rsidRDefault="00953159" w:rsidP="00953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D3" w:rsidRDefault="00B737D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D3" w:rsidRDefault="00B737D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D3" w:rsidRDefault="00B737D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159" w:rsidRDefault="00953159" w:rsidP="00953159">
      <w:r>
        <w:separator/>
      </w:r>
    </w:p>
  </w:footnote>
  <w:footnote w:type="continuationSeparator" w:id="0">
    <w:p w:rsidR="00953159" w:rsidRDefault="00953159" w:rsidP="009531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D3" w:rsidRDefault="00B737D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159" w:rsidRDefault="00953159">
    <w:pPr>
      <w:pStyle w:val="En-tte"/>
    </w:pPr>
  </w:p>
  <w:p w:rsidR="00953159" w:rsidRDefault="00953159" w:rsidP="00B737D3">
    <w:pPr>
      <w:pStyle w:val="En-tte"/>
      <w:jc w:val="center"/>
    </w:pPr>
    <w:r>
      <w:rPr>
        <w:noProof/>
      </w:rPr>
      <w:drawing>
        <wp:inline distT="0" distB="0" distL="0" distR="0" wp14:anchorId="5C1D6C18" wp14:editId="6FC8B6DF">
          <wp:extent cx="1805049" cy="628743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abriqueAE_Long_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84" cy="629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737D3">
      <w:tab/>
    </w:r>
    <w:r w:rsidR="00B737D3">
      <w:rPr>
        <w:noProof/>
      </w:rPr>
      <w:drawing>
        <wp:inline distT="0" distB="0" distL="0" distR="0" wp14:anchorId="099FAD37" wp14:editId="4DC4DFBC">
          <wp:extent cx="1614805" cy="537845"/>
          <wp:effectExtent l="0" t="0" r="4445" b="0"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805" cy="537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7D3" w:rsidRDefault="00B737D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E3B"/>
    <w:rsid w:val="00182BF3"/>
    <w:rsid w:val="00190E3B"/>
    <w:rsid w:val="001C321C"/>
    <w:rsid w:val="002F052C"/>
    <w:rsid w:val="00400763"/>
    <w:rsid w:val="004D1EF7"/>
    <w:rsid w:val="00580EBF"/>
    <w:rsid w:val="00601041"/>
    <w:rsid w:val="006B3A89"/>
    <w:rsid w:val="006F548F"/>
    <w:rsid w:val="007B7D14"/>
    <w:rsid w:val="00916147"/>
    <w:rsid w:val="00953159"/>
    <w:rsid w:val="00964186"/>
    <w:rsid w:val="009E0965"/>
    <w:rsid w:val="00A7212C"/>
    <w:rsid w:val="00B737D3"/>
    <w:rsid w:val="00BA5A14"/>
    <w:rsid w:val="00CA4CF1"/>
    <w:rsid w:val="00D10F00"/>
    <w:rsid w:val="00F1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07"/>
    <w:pPr>
      <w:tabs>
        <w:tab w:val="left" w:pos="280"/>
      </w:tabs>
      <w:suppressAutoHyphens/>
      <w:spacing w:line="240" w:lineRule="auto"/>
      <w:jc w:val="both"/>
    </w:pPr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0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364307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180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ieddepage">
    <w:name w:val="footer"/>
    <w:basedOn w:val="Normal"/>
    <w:link w:val="PieddepageCar"/>
    <w:semiHidden/>
    <w:rsid w:val="00364307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unhideWhenUsed/>
    <w:rsid w:val="00953159"/>
    <w:pPr>
      <w:tabs>
        <w:tab w:val="clear" w:pos="280"/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3159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1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159"/>
    <w:rPr>
      <w:rFonts w:ascii="Tahoma" w:eastAsia="Times New Roman" w:hAnsi="Tahoma" w:cs="Tahoma"/>
      <w:color w:val="00000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9531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307"/>
    <w:pPr>
      <w:tabs>
        <w:tab w:val="left" w:pos="280"/>
      </w:tabs>
      <w:suppressAutoHyphens/>
      <w:spacing w:line="240" w:lineRule="auto"/>
      <w:jc w:val="both"/>
    </w:pPr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80B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364307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qFormat/>
    <w:rsid w:val="00180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ieddepage">
    <w:name w:val="footer"/>
    <w:basedOn w:val="Normal"/>
    <w:link w:val="PieddepageCar"/>
    <w:semiHidden/>
    <w:rsid w:val="00364307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uiPriority w:val="99"/>
    <w:unhideWhenUsed/>
    <w:rsid w:val="00953159"/>
    <w:pPr>
      <w:tabs>
        <w:tab w:val="clear" w:pos="280"/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53159"/>
    <w:rPr>
      <w:rFonts w:ascii="Georgia" w:eastAsia="Times New Roman" w:hAnsi="Georgia" w:cs="Times New Roman"/>
      <w:color w:val="00000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15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159"/>
    <w:rPr>
      <w:rFonts w:ascii="Tahoma" w:eastAsia="Times New Roman" w:hAnsi="Tahoma" w:cs="Tahoma"/>
      <w:color w:val="00000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953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novation-alliance-europa@univ-nantes.fr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3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</dc:creator>
  <cp:lastModifiedBy>------</cp:lastModifiedBy>
  <cp:revision>26</cp:revision>
  <dcterms:created xsi:type="dcterms:W3CDTF">2015-09-25T15:10:00Z</dcterms:created>
  <dcterms:modified xsi:type="dcterms:W3CDTF">2017-01-09T12:05:00Z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